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8E1" w:rsidRDefault="001E18E1" w:rsidP="001E18E1">
      <w:pPr>
        <w:ind w:leftChars="-500" w:hangingChars="328" w:hanging="1050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9C05CC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附件5</w:t>
      </w:r>
    </w:p>
    <w:p w:rsidR="001E18E1" w:rsidRDefault="001E18E1" w:rsidP="001E18E1">
      <w:pPr>
        <w:jc w:val="center"/>
        <w:rPr>
          <w:rFonts w:ascii="仿宋_GB2312" w:eastAsia="仿宋_GB2312"/>
          <w:sz w:val="32"/>
          <w:szCs w:val="32"/>
        </w:rPr>
      </w:pPr>
      <w:r w:rsidRPr="009C05CC">
        <w:rPr>
          <w:rFonts w:ascii="方正小标宋简体" w:eastAsia="方正小标宋简体" w:hAnsi="等线" w:cs="宋体" w:hint="eastAsia"/>
          <w:color w:val="000000"/>
          <w:kern w:val="0"/>
          <w:sz w:val="44"/>
          <w:szCs w:val="44"/>
        </w:rPr>
        <w:t>推荐山东省高等学校优秀学生名单</w:t>
      </w:r>
    </w:p>
    <w:tbl>
      <w:tblPr>
        <w:tblW w:w="15340" w:type="dxa"/>
        <w:jc w:val="center"/>
        <w:tblLook w:val="04A0" w:firstRow="1" w:lastRow="0" w:firstColumn="1" w:lastColumn="0" w:noHBand="0" w:noVBand="1"/>
      </w:tblPr>
      <w:tblGrid>
        <w:gridCol w:w="658"/>
        <w:gridCol w:w="1165"/>
        <w:gridCol w:w="578"/>
        <w:gridCol w:w="578"/>
        <w:gridCol w:w="1660"/>
        <w:gridCol w:w="656"/>
        <w:gridCol w:w="2424"/>
        <w:gridCol w:w="1300"/>
        <w:gridCol w:w="1040"/>
        <w:gridCol w:w="2600"/>
        <w:gridCol w:w="1520"/>
        <w:gridCol w:w="1161"/>
      </w:tblGrid>
      <w:tr w:rsidR="001E18E1" w:rsidRPr="009C05CC" w:rsidTr="006D0857">
        <w:trPr>
          <w:trHeight w:val="405"/>
          <w:jc w:val="center"/>
        </w:trPr>
        <w:tc>
          <w:tcPr>
            <w:tcW w:w="2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left"/>
              <w:rPr>
                <w:rFonts w:ascii="汉仪书宋一简" w:eastAsia="汉仪书宋一简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left"/>
              <w:rPr>
                <w:rFonts w:ascii="汉仪书宋一简" w:eastAsia="汉仪书宋一简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</w:tc>
      </w:tr>
      <w:tr w:rsidR="001E18E1" w:rsidRPr="009C05CC" w:rsidTr="006D0857">
        <w:trPr>
          <w:trHeight w:val="375"/>
          <w:jc w:val="center"/>
        </w:trPr>
        <w:tc>
          <w:tcPr>
            <w:tcW w:w="1534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rPr>
                <w:rFonts w:ascii="汉仪书宋一简" w:eastAsia="汉仪书宋一简" w:hAnsi="等线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color w:val="000000"/>
                <w:kern w:val="0"/>
                <w:szCs w:val="21"/>
              </w:rPr>
              <w:t xml:space="preserve">学校（章）：                                  </w:t>
            </w:r>
            <w:r>
              <w:rPr>
                <w:rFonts w:ascii="汉仪书宋一简" w:eastAsia="汉仪书宋一简" w:hAnsi="等线" w:cs="宋体"/>
                <w:color w:val="000000"/>
                <w:kern w:val="0"/>
                <w:szCs w:val="21"/>
              </w:rPr>
              <w:t xml:space="preserve">                                            </w:t>
            </w:r>
            <w:r w:rsidRPr="009C05CC">
              <w:rPr>
                <w:rFonts w:ascii="汉仪书宋一简" w:eastAsia="汉仪书宋一简" w:hAnsi="等线" w:cs="宋体" w:hint="eastAsia"/>
                <w:color w:val="000000"/>
                <w:kern w:val="0"/>
                <w:szCs w:val="21"/>
              </w:rPr>
              <w:t xml:space="preserve">                             山东省教育厅（章）</w:t>
            </w:r>
          </w:p>
        </w:tc>
      </w:tr>
      <w:tr w:rsidR="001E18E1" w:rsidRPr="009C05CC" w:rsidTr="006D0857">
        <w:trPr>
          <w:trHeight w:val="720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汉仪书宋一简" w:eastAsia="汉仪书宋一简" w:hAnsi="等线" w:cs="宋体" w:hint="eastAsia"/>
                <w:b/>
                <w:bCs/>
                <w:color w:val="000000"/>
                <w:kern w:val="0"/>
                <w:szCs w:val="21"/>
              </w:rPr>
              <w:t>学院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汉仪书宋一简" w:eastAsia="汉仪书宋一简" w:hAnsi="等线" w:cs="宋体" w:hint="eastAsia"/>
                <w:b/>
                <w:bCs/>
                <w:color w:val="000000"/>
                <w:kern w:val="0"/>
                <w:szCs w:val="21"/>
              </w:rPr>
              <w:t>学号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kern w:val="0"/>
                <w:szCs w:val="21"/>
              </w:rPr>
              <w:t>年级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kern w:val="0"/>
                <w:szCs w:val="21"/>
              </w:rPr>
              <w:t>专业</w:t>
            </w: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kern w:val="0"/>
                <w:szCs w:val="21"/>
              </w:rPr>
              <w:br/>
              <w:t>（规范名称）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kern w:val="0"/>
                <w:szCs w:val="21"/>
              </w:rPr>
              <w:t>班级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等线" w:cs="宋体"/>
                <w:b/>
                <w:bCs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kern w:val="0"/>
                <w:szCs w:val="21"/>
              </w:rPr>
              <w:t>是否退役复学学生</w:t>
            </w:r>
          </w:p>
        </w:tc>
      </w:tr>
      <w:tr w:rsidR="001E18E1" w:rsidRPr="009C05CC" w:rsidTr="006D0857">
        <w:trPr>
          <w:trHeight w:val="285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DD2623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例</w:t>
            </w:r>
            <w:bookmarkStart w:id="0" w:name="_GoBack"/>
            <w:bookmarkEnd w:id="0"/>
            <w:r w:rsidR="001E18E1"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张云丰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370900199701010000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2015级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机械制造与自动化设计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1班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1E18E1" w:rsidRPr="009C05CC" w:rsidTr="006D0857">
        <w:trPr>
          <w:trHeight w:val="285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李雨霖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370900199710010000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2016级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汽车检测与维修技术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卓越技师班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1E18E1" w:rsidRPr="009C05CC" w:rsidTr="006D0857">
        <w:trPr>
          <w:trHeight w:val="285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E18E1" w:rsidRPr="009C05CC" w:rsidTr="006D0857">
        <w:trPr>
          <w:trHeight w:val="285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E18E1" w:rsidRPr="009C05CC" w:rsidTr="006D0857">
        <w:trPr>
          <w:trHeight w:val="285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E18E1" w:rsidRPr="009C05CC" w:rsidTr="006D0857">
        <w:trPr>
          <w:trHeight w:val="285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E18E1" w:rsidRPr="009C05CC" w:rsidTr="006D0857">
        <w:trPr>
          <w:trHeight w:val="285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E18E1" w:rsidRPr="009C05CC" w:rsidTr="006D0857">
        <w:trPr>
          <w:trHeight w:val="285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E18E1" w:rsidRPr="009C05CC" w:rsidTr="006D0857">
        <w:trPr>
          <w:trHeight w:val="285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E18E1" w:rsidRPr="009C05CC" w:rsidTr="006D0857">
        <w:trPr>
          <w:trHeight w:val="285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8E1" w:rsidRPr="009C05CC" w:rsidRDefault="001E18E1" w:rsidP="006D0857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E18E1" w:rsidRPr="009C05CC" w:rsidTr="006D0857">
        <w:trPr>
          <w:trHeight w:val="555"/>
          <w:jc w:val="center"/>
        </w:trPr>
        <w:tc>
          <w:tcPr>
            <w:tcW w:w="1534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18E1" w:rsidRPr="009C05CC" w:rsidRDefault="001E18E1" w:rsidP="006D0857">
            <w:pPr>
              <w:widowControl/>
              <w:jc w:val="left"/>
              <w:rPr>
                <w:rFonts w:ascii="汉仪书宋一简" w:eastAsia="汉仪书宋一简" w:hAnsi="等线" w:cs="宋体"/>
                <w:color w:val="000000"/>
                <w:kern w:val="0"/>
                <w:szCs w:val="21"/>
              </w:rPr>
            </w:pPr>
            <w:r w:rsidRPr="009C05CC">
              <w:rPr>
                <w:rFonts w:ascii="汉仪书宋一简" w:eastAsia="汉仪书宋一简" w:hAnsi="等线" w:cs="宋体" w:hint="eastAsia"/>
                <w:color w:val="000000"/>
                <w:kern w:val="0"/>
                <w:szCs w:val="21"/>
              </w:rPr>
              <w:t>说明：1.姓名中间</w:t>
            </w: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kern w:val="0"/>
                <w:szCs w:val="21"/>
              </w:rPr>
              <w:t>不留</w:t>
            </w:r>
            <w:r w:rsidRPr="009C05CC">
              <w:rPr>
                <w:rFonts w:ascii="汉仪书宋一简" w:eastAsia="汉仪书宋一简" w:hAnsi="等线" w:cs="宋体" w:hint="eastAsia"/>
                <w:color w:val="000000"/>
                <w:kern w:val="0"/>
                <w:szCs w:val="21"/>
              </w:rPr>
              <w:t>空格；2.政治面貌填中共党员、中共预备党员、共青团员；3.年级专业班级填写请参照示例。专业仅有1个班级的，统一填写“1班”，</w:t>
            </w:r>
            <w:r w:rsidRPr="009C05CC">
              <w:rPr>
                <w:rFonts w:ascii="汉仪书宋一简" w:eastAsia="汉仪书宋一简" w:hAnsi="等线" w:cs="宋体" w:hint="eastAsia"/>
                <w:b/>
                <w:bCs/>
                <w:color w:val="000000"/>
                <w:kern w:val="0"/>
                <w:szCs w:val="21"/>
              </w:rPr>
              <w:t>不得</w:t>
            </w:r>
            <w:r w:rsidRPr="009C05CC">
              <w:rPr>
                <w:rFonts w:ascii="汉仪书宋一简" w:eastAsia="汉仪书宋一简" w:hAnsi="等线" w:cs="宋体" w:hint="eastAsia"/>
                <w:color w:val="000000"/>
                <w:kern w:val="0"/>
                <w:szCs w:val="21"/>
              </w:rPr>
              <w:t>在“班级”一栏填入专业名称；班级为试验班、基地班、卓越班等类型的，据实填入。</w:t>
            </w:r>
          </w:p>
        </w:tc>
      </w:tr>
    </w:tbl>
    <w:p w:rsidR="001E18E1" w:rsidRPr="009C05CC" w:rsidRDefault="001E18E1" w:rsidP="001E18E1">
      <w:pPr>
        <w:rPr>
          <w:rFonts w:ascii="仿宋_GB2312" w:eastAsia="仿宋_GB2312"/>
          <w:sz w:val="32"/>
          <w:szCs w:val="32"/>
        </w:rPr>
      </w:pPr>
    </w:p>
    <w:p w:rsidR="00BE00A8" w:rsidRDefault="001E18E1" w:rsidP="001E18E1">
      <w:r>
        <w:rPr>
          <w:rFonts w:ascii="仿宋_GB2312" w:eastAsia="仿宋_GB2312"/>
          <w:sz w:val="32"/>
          <w:szCs w:val="32"/>
        </w:rPr>
        <w:br w:type="page"/>
      </w:r>
    </w:p>
    <w:sectPr w:rsidR="00BE00A8" w:rsidSect="001E18E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8C3" w:rsidRDefault="002508C3" w:rsidP="00DD2623">
      <w:r>
        <w:separator/>
      </w:r>
    </w:p>
  </w:endnote>
  <w:endnote w:type="continuationSeparator" w:id="0">
    <w:p w:rsidR="002508C3" w:rsidRDefault="002508C3" w:rsidP="00DD2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汉仪书宋一简">
    <w:panose1 w:val="02010609000101010101"/>
    <w:charset w:val="86"/>
    <w:family w:val="modern"/>
    <w:pitch w:val="fixed"/>
    <w:sig w:usb0="00000001" w:usb1="080E0800" w:usb2="00000012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8C3" w:rsidRDefault="002508C3" w:rsidP="00DD2623">
      <w:r>
        <w:separator/>
      </w:r>
    </w:p>
  </w:footnote>
  <w:footnote w:type="continuationSeparator" w:id="0">
    <w:p w:rsidR="002508C3" w:rsidRDefault="002508C3" w:rsidP="00DD26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E1"/>
    <w:rsid w:val="001E18E1"/>
    <w:rsid w:val="002508C3"/>
    <w:rsid w:val="00BE00A8"/>
    <w:rsid w:val="00DD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A67F075-2D04-4474-BB67-B69E72499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8E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26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262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26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262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路乔</dc:creator>
  <cp:keywords/>
  <dc:description/>
  <cp:lastModifiedBy>路乔</cp:lastModifiedBy>
  <cp:revision>2</cp:revision>
  <dcterms:created xsi:type="dcterms:W3CDTF">2019-01-15T03:41:00Z</dcterms:created>
  <dcterms:modified xsi:type="dcterms:W3CDTF">2019-01-15T05:44:00Z</dcterms:modified>
</cp:coreProperties>
</file>